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1"/>
        <w:gridCol w:w="140"/>
        <w:gridCol w:w="2827"/>
        <w:gridCol w:w="1567"/>
        <w:gridCol w:w="25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6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  <w:lang w:val="en-US" w:eastAsia="zh-CN"/>
              </w:rPr>
              <w:t>永吉县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人民法院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诉前保全审批表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68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案  号</w:t>
            </w:r>
          </w:p>
        </w:tc>
        <w:tc>
          <w:tcPr>
            <w:tcW w:w="2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申请时间</w:t>
            </w:r>
          </w:p>
        </w:tc>
        <w:tc>
          <w:tcPr>
            <w:tcW w:w="2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申请人</w:t>
            </w:r>
          </w:p>
        </w:tc>
        <w:tc>
          <w:tcPr>
            <w:tcW w:w="2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被申请人</w:t>
            </w:r>
          </w:p>
        </w:tc>
        <w:tc>
          <w:tcPr>
            <w:tcW w:w="2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是否提供保证金</w:t>
            </w:r>
          </w:p>
        </w:tc>
        <w:tc>
          <w:tcPr>
            <w:tcW w:w="2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保证金额</w:t>
            </w:r>
          </w:p>
        </w:tc>
        <w:tc>
          <w:tcPr>
            <w:tcW w:w="2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保全请求及事实理由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6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6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6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atLeast"/>
        </w:trPr>
        <w:tc>
          <w:tcPr>
            <w:tcW w:w="826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审批人</w:t>
            </w:r>
          </w:p>
        </w:tc>
        <w:tc>
          <w:tcPr>
            <w:tcW w:w="4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审批意见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调解员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调解组织</w:t>
            </w:r>
          </w:p>
        </w:tc>
        <w:tc>
          <w:tcPr>
            <w:tcW w:w="29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1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1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立案庭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29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1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1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11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11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ljODIwMDQ4OWQ0ZWU5MmU3M2ZkOGE2ZGFiZDViZTYifQ=="/>
  </w:docVars>
  <w:rsids>
    <w:rsidRoot w:val="00E92D9D"/>
    <w:rsid w:val="004C0340"/>
    <w:rsid w:val="00B717F4"/>
    <w:rsid w:val="00DC5377"/>
    <w:rsid w:val="00DE2698"/>
    <w:rsid w:val="00E92D9D"/>
    <w:rsid w:val="29A52B46"/>
    <w:rsid w:val="5B39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88</Characters>
  <Lines>1</Lines>
  <Paragraphs>1</Paragraphs>
  <TotalTime>14</TotalTime>
  <ScaleCrop>false</ScaleCrop>
  <LinksUpToDate>false</LinksUpToDate>
  <CharactersWithSpaces>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2020-02-29T09:39:00Z</dcterms:created>
  <dc:creator>Administrator</dc:creator>
  <cp:lastModifiedBy>崔圣楠</cp:lastModifiedBy>
  <dcterms:modified xsi:type="dcterms:W3CDTF">2023-05-06T06:21:06Z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18ACF173351147208B29CAF9885103B3_12</vt:lpwstr>
  </property>
</Properties>
</file>